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B238B" w14:textId="7A24E738" w:rsidR="008A515A" w:rsidRDefault="008A515A" w:rsidP="00AA778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0"/>
        <w:jc w:val="center"/>
        <w:rPr>
          <w:rFonts w:cstheme="minorHAnsi"/>
          <w:b/>
          <w:bCs/>
          <w:color w:val="252525"/>
          <w:sz w:val="24"/>
          <w:szCs w:val="24"/>
        </w:rPr>
      </w:pPr>
      <w:bookmarkStart w:id="0" w:name="docNotesContainer"/>
      <w:bookmarkStart w:id="1" w:name="CAFP:7199.1"/>
      <w:bookmarkStart w:id="2" w:name="89224852b987697bb925ebb1b6baad48"/>
      <w:bookmarkEnd w:id="0"/>
      <w:bookmarkEnd w:id="1"/>
      <w:bookmarkEnd w:id="2"/>
      <w:r w:rsidRPr="00567173">
        <w:rPr>
          <w:rFonts w:eastAsia="Times New Roman" w:cstheme="minorHAnsi"/>
          <w:b/>
          <w:bCs/>
          <w:color w:val="252525"/>
          <w:sz w:val="24"/>
          <w:szCs w:val="24"/>
        </w:rPr>
        <w:t xml:space="preserve">Cafeteria Plan Summary of Material Modifications Describing the Amendment to </w:t>
      </w:r>
      <w:r w:rsidR="00AA7788" w:rsidRPr="008810FB">
        <w:rPr>
          <w:rFonts w:cstheme="minorHAnsi"/>
          <w:b/>
          <w:bCs/>
          <w:color w:val="252525"/>
          <w:sz w:val="24"/>
          <w:szCs w:val="24"/>
          <w:highlight w:val="yellow"/>
        </w:rPr>
        <w:t>____________ [Name of Cafeteria Plan]</w:t>
      </w:r>
      <w:r w:rsidRPr="00567173">
        <w:rPr>
          <w:rFonts w:eastAsia="Times New Roman" w:cstheme="minorHAnsi"/>
          <w:b/>
          <w:bCs/>
          <w:color w:val="252525"/>
          <w:sz w:val="24"/>
          <w:szCs w:val="24"/>
        </w:rPr>
        <w:t xml:space="preserve"> </w:t>
      </w:r>
      <w:r w:rsidR="00AA7788" w:rsidRPr="00EB777C">
        <w:rPr>
          <w:rFonts w:cstheme="minorHAnsi"/>
          <w:b/>
          <w:bCs/>
          <w:color w:val="252525"/>
          <w:sz w:val="24"/>
          <w:szCs w:val="24"/>
        </w:rPr>
        <w:t xml:space="preserve">Implementing </w:t>
      </w:r>
      <w:r w:rsidR="00AA7788">
        <w:rPr>
          <w:rFonts w:cstheme="minorHAnsi"/>
          <w:b/>
          <w:bCs/>
          <w:color w:val="252525"/>
          <w:sz w:val="24"/>
          <w:szCs w:val="24"/>
        </w:rPr>
        <w:t xml:space="preserve">Dependent Care FSA changes related to the </w:t>
      </w:r>
      <w:r w:rsidR="00AA7788" w:rsidRPr="008810FB">
        <w:rPr>
          <w:rFonts w:cstheme="minorHAnsi"/>
          <w:b/>
          <w:bCs/>
          <w:color w:val="252525"/>
          <w:sz w:val="24"/>
          <w:szCs w:val="24"/>
        </w:rPr>
        <w:t>One Big Beautiful Bill Act</w:t>
      </w:r>
    </w:p>
    <w:p w14:paraId="3D0332E3" w14:textId="77777777" w:rsidR="00AA7788" w:rsidRPr="00567173" w:rsidRDefault="00AA7788" w:rsidP="00AA778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0"/>
        <w:jc w:val="center"/>
        <w:rPr>
          <w:rFonts w:cstheme="minorHAnsi"/>
          <w:color w:val="252525"/>
          <w:sz w:val="20"/>
          <w:szCs w:val="20"/>
        </w:rPr>
      </w:pPr>
    </w:p>
    <w:p w14:paraId="6A085E3E" w14:textId="77777777" w:rsidR="00AA7788" w:rsidRDefault="00AA7788" w:rsidP="00F564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0" w:hanging="720"/>
        <w:jc w:val="center"/>
        <w:rPr>
          <w:rFonts w:cstheme="minorHAnsi"/>
        </w:rPr>
      </w:pPr>
      <w:r w:rsidRPr="008810FB">
        <w:rPr>
          <w:rFonts w:cstheme="minorHAnsi"/>
          <w:highlight w:val="yellow"/>
        </w:rPr>
        <w:t>____________</w:t>
      </w:r>
      <w:r>
        <w:rPr>
          <w:rFonts w:cstheme="minorHAnsi"/>
          <w:highlight w:val="yellow"/>
        </w:rPr>
        <w:t xml:space="preserve"> </w:t>
      </w:r>
      <w:r w:rsidRPr="008810FB">
        <w:rPr>
          <w:rFonts w:cstheme="minorHAnsi"/>
          <w:highlight w:val="yellow"/>
        </w:rPr>
        <w:t>[</w:t>
      </w:r>
      <w:r>
        <w:rPr>
          <w:rFonts w:cstheme="minorHAnsi"/>
          <w:highlight w:val="yellow"/>
        </w:rPr>
        <w:t>Name of Cafeteria Plan</w:t>
      </w:r>
      <w:r w:rsidRPr="008810FB">
        <w:rPr>
          <w:rFonts w:cstheme="minorHAnsi"/>
          <w:highlight w:val="yellow"/>
        </w:rPr>
        <w:t>]</w:t>
      </w:r>
    </w:p>
    <w:p w14:paraId="50EAA49B" w14:textId="77777777" w:rsidR="00AA7788" w:rsidRDefault="00AA7788" w:rsidP="00F564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0" w:hanging="720"/>
        <w:jc w:val="center"/>
        <w:rPr>
          <w:rFonts w:cstheme="minorHAnsi"/>
        </w:rPr>
      </w:pPr>
    </w:p>
    <w:p w14:paraId="035E2FEF" w14:textId="5E146EC7" w:rsidR="009E6436" w:rsidRDefault="0057174E" w:rsidP="00F564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0" w:hanging="720"/>
        <w:jc w:val="center"/>
        <w:rPr>
          <w:rFonts w:cstheme="minorHAnsi"/>
          <w:color w:val="252525"/>
        </w:rPr>
      </w:pPr>
      <w:r w:rsidRPr="00567173">
        <w:rPr>
          <w:rFonts w:cstheme="minorHAnsi"/>
          <w:color w:val="252525"/>
        </w:rPr>
        <w:t>Summary of Material Modifications</w:t>
      </w:r>
    </w:p>
    <w:p w14:paraId="703299F5" w14:textId="77777777" w:rsidR="00AA7788" w:rsidRPr="00567173" w:rsidRDefault="00AA7788" w:rsidP="00F564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0" w:hanging="720"/>
        <w:jc w:val="center"/>
        <w:rPr>
          <w:rFonts w:cstheme="minorHAnsi"/>
          <w:color w:val="252525"/>
        </w:rPr>
      </w:pPr>
    </w:p>
    <w:p w14:paraId="4F618B16" w14:textId="035A7E9A" w:rsidR="009E6436" w:rsidRDefault="0057174E" w:rsidP="00F564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0" w:hanging="720"/>
        <w:rPr>
          <w:rFonts w:cstheme="minorHAnsi"/>
          <w:color w:val="252525"/>
        </w:rPr>
      </w:pPr>
      <w:r w:rsidRPr="00567173">
        <w:rPr>
          <w:rFonts w:cstheme="minorHAnsi"/>
          <w:color w:val="252525"/>
        </w:rPr>
        <w:t xml:space="preserve">This summary of material modifications supplements the summary plan description (SPD) of the </w:t>
      </w:r>
      <w:r w:rsidR="00AA7788" w:rsidRPr="008810FB">
        <w:rPr>
          <w:rFonts w:cstheme="minorHAnsi"/>
          <w:highlight w:val="yellow"/>
        </w:rPr>
        <w:t>____________</w:t>
      </w:r>
      <w:r w:rsidR="00AA7788">
        <w:rPr>
          <w:rFonts w:cstheme="minorHAnsi"/>
          <w:highlight w:val="yellow"/>
        </w:rPr>
        <w:t xml:space="preserve"> </w:t>
      </w:r>
      <w:r w:rsidR="00AA7788" w:rsidRPr="008810FB">
        <w:rPr>
          <w:rFonts w:cstheme="minorHAnsi"/>
          <w:highlight w:val="yellow"/>
        </w:rPr>
        <w:t>[</w:t>
      </w:r>
      <w:r w:rsidR="00AA7788">
        <w:rPr>
          <w:rFonts w:cstheme="minorHAnsi"/>
          <w:highlight w:val="yellow"/>
        </w:rPr>
        <w:t>Name of Cafeteria Plan</w:t>
      </w:r>
      <w:r w:rsidR="00AA7788" w:rsidRPr="008810FB">
        <w:rPr>
          <w:rFonts w:cstheme="minorHAnsi"/>
          <w:highlight w:val="yellow"/>
        </w:rPr>
        <w:t>]</w:t>
      </w:r>
      <w:r w:rsidRPr="00567173">
        <w:rPr>
          <w:rFonts w:cstheme="minorHAnsi"/>
          <w:color w:val="252525"/>
        </w:rPr>
        <w:t xml:space="preserve"> (the Plan). Please attach this document to your SPD for future reference.</w:t>
      </w:r>
    </w:p>
    <w:p w14:paraId="74241D7C" w14:textId="77777777" w:rsidR="000945AF" w:rsidRDefault="000945AF" w:rsidP="00F564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0" w:hanging="720"/>
        <w:rPr>
          <w:rFonts w:cstheme="minorHAnsi"/>
          <w:color w:val="252525"/>
        </w:rPr>
      </w:pPr>
    </w:p>
    <w:p w14:paraId="07583747" w14:textId="32982F46" w:rsidR="000945AF" w:rsidRPr="00567173" w:rsidRDefault="000945AF" w:rsidP="00F5641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0" w:hanging="720"/>
        <w:rPr>
          <w:rFonts w:cstheme="minorHAnsi"/>
          <w:color w:val="252525"/>
        </w:rPr>
      </w:pPr>
      <w:r>
        <w:rPr>
          <w:rFonts w:cstheme="minorHAnsi"/>
          <w:color w:val="252525"/>
        </w:rPr>
        <w:t xml:space="preserve">Effective January 1, </w:t>
      </w:r>
      <w:proofErr w:type="gramStart"/>
      <w:r>
        <w:rPr>
          <w:rFonts w:cstheme="minorHAnsi"/>
          <w:color w:val="252525"/>
        </w:rPr>
        <w:t>2026</w:t>
      </w:r>
      <w:proofErr w:type="gramEnd"/>
      <w:r>
        <w:rPr>
          <w:rFonts w:cstheme="minorHAnsi"/>
          <w:color w:val="252525"/>
        </w:rPr>
        <w:t xml:space="preserve"> your plan is amended as follows:</w:t>
      </w:r>
    </w:p>
    <w:p w14:paraId="66B7E8BE" w14:textId="77777777" w:rsidR="00D21E05" w:rsidRPr="00567173" w:rsidRDefault="00D21E05" w:rsidP="000275C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color w:val="252525"/>
        </w:rPr>
      </w:pPr>
    </w:p>
    <w:p w14:paraId="6D1249B1" w14:textId="2DCE09AD" w:rsidR="000275CF" w:rsidRPr="00567173" w:rsidRDefault="00F5641E" w:rsidP="000275CF">
      <w:pPr>
        <w:pStyle w:val="ListParagraph"/>
        <w:widowControl w:val="0"/>
        <w:suppressAutoHyphens/>
        <w:autoSpaceDE w:val="0"/>
        <w:autoSpaceDN w:val="0"/>
        <w:adjustRightInd w:val="0"/>
        <w:spacing w:after="0" w:line="240" w:lineRule="auto"/>
        <w:ind w:left="0" w:hanging="720"/>
        <w:contextualSpacing w:val="0"/>
        <w:rPr>
          <w:rFonts w:cstheme="minorHAnsi"/>
          <w:b/>
          <w:bCs/>
          <w:color w:val="252525"/>
        </w:rPr>
      </w:pPr>
      <w:r w:rsidRPr="00567173">
        <w:rPr>
          <w:rFonts w:cstheme="minorHAnsi"/>
          <w:b/>
          <w:bCs/>
          <w:color w:val="252525"/>
        </w:rPr>
        <w:t>Dependent Care</w:t>
      </w:r>
      <w:r w:rsidR="00072B6E" w:rsidRPr="00567173">
        <w:rPr>
          <w:rFonts w:cstheme="minorHAnsi"/>
          <w:b/>
          <w:bCs/>
          <w:color w:val="252525"/>
        </w:rPr>
        <w:t xml:space="preserve"> Flexible Spending Account Changes</w:t>
      </w:r>
    </w:p>
    <w:p w14:paraId="225C4235" w14:textId="3EC4F649" w:rsidR="00AA7788" w:rsidRPr="00AA7788" w:rsidRDefault="00AA7788" w:rsidP="00AA77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color w:val="252525"/>
        </w:rPr>
      </w:pPr>
      <w:r w:rsidRPr="00AA7788">
        <w:rPr>
          <w:rFonts w:cstheme="minorHAnsi"/>
          <w:color w:val="252525"/>
        </w:rPr>
        <w:t xml:space="preserve">The law places limits on the amount of money that can be paid to you in a calendar year from your Dependent Care Flexible Spending Account. Generally, your reimbursements may not exceed the </w:t>
      </w:r>
      <w:r w:rsidR="000945AF">
        <w:rPr>
          <w:rFonts w:cstheme="minorHAnsi"/>
          <w:color w:val="252525"/>
        </w:rPr>
        <w:t xml:space="preserve">statutory limit. The statutory limit for 2026 is </w:t>
      </w:r>
      <w:r w:rsidRPr="00AA7788">
        <w:rPr>
          <w:rFonts w:cstheme="minorHAnsi"/>
          <w:color w:val="252525"/>
        </w:rPr>
        <w:t>$</w:t>
      </w:r>
      <w:r>
        <w:rPr>
          <w:rFonts w:cstheme="minorHAnsi"/>
          <w:color w:val="252525"/>
        </w:rPr>
        <w:t>7,5</w:t>
      </w:r>
      <w:r w:rsidRPr="00AA7788">
        <w:rPr>
          <w:rFonts w:cstheme="minorHAnsi"/>
          <w:color w:val="252525"/>
        </w:rPr>
        <w:t>00 (if you are married filing a joint return or you are head of a household) or $</w:t>
      </w:r>
      <w:r>
        <w:rPr>
          <w:rFonts w:cstheme="minorHAnsi"/>
          <w:color w:val="252525"/>
        </w:rPr>
        <w:t>3,750</w:t>
      </w:r>
      <w:r w:rsidRPr="00AA7788">
        <w:rPr>
          <w:rFonts w:cstheme="minorHAnsi"/>
          <w:color w:val="252525"/>
        </w:rPr>
        <w:t xml:space="preserve"> (if you are married filing separate returns)</w:t>
      </w:r>
      <w:r w:rsidR="000945AF">
        <w:rPr>
          <w:rFonts w:cstheme="minorHAnsi"/>
          <w:color w:val="252525"/>
        </w:rPr>
        <w:t>.</w:t>
      </w:r>
      <w:r w:rsidRPr="00AA7788">
        <w:rPr>
          <w:rFonts w:cstheme="minorHAnsi"/>
          <w:color w:val="252525"/>
        </w:rPr>
        <w:t xml:space="preserve"> </w:t>
      </w:r>
    </w:p>
    <w:p w14:paraId="42BFCC8A" w14:textId="77777777" w:rsidR="00D21E05" w:rsidRPr="00567173" w:rsidRDefault="00D21E05" w:rsidP="000275CF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theme="minorHAnsi"/>
          <w:color w:val="252525"/>
        </w:rPr>
      </w:pPr>
    </w:p>
    <w:p w14:paraId="2C7F189E" w14:textId="5ECB55B5" w:rsidR="009E6436" w:rsidRPr="00567173" w:rsidRDefault="0057174E" w:rsidP="008A515A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100"/>
        <w:rPr>
          <w:rFonts w:cstheme="minorHAnsi"/>
          <w:color w:val="252525"/>
        </w:rPr>
      </w:pPr>
      <w:r w:rsidRPr="00567173">
        <w:rPr>
          <w:rFonts w:cstheme="minorHAnsi"/>
          <w:color w:val="252525"/>
        </w:rPr>
        <w:t xml:space="preserve">If you have questions, please contact </w:t>
      </w:r>
      <w:r w:rsidR="00AA7788" w:rsidRPr="00AA7788">
        <w:rPr>
          <w:rFonts w:eastAsia="Times New Roman" w:cstheme="minorHAnsi"/>
          <w:highlight w:val="yellow"/>
        </w:rPr>
        <w:t>__________________ [Employer HR Contact Name &amp; Method]</w:t>
      </w:r>
    </w:p>
    <w:tbl>
      <w:tblPr>
        <w:tblW w:w="9360" w:type="dxa"/>
        <w:tblInd w:w="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0"/>
        <w:gridCol w:w="2910"/>
      </w:tblGrid>
      <w:tr w:rsidR="009E6436" w:rsidRPr="00567173" w14:paraId="0E8BDD5D" w14:textId="77777777" w:rsidTr="00AA7788"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300" w:type="dxa"/>
              <w:bottom w:w="40" w:type="dxa"/>
              <w:right w:w="40" w:type="dxa"/>
            </w:tcMar>
          </w:tcPr>
          <w:p w14:paraId="22E03C18" w14:textId="77777777" w:rsidR="009E6436" w:rsidRPr="00567173" w:rsidRDefault="0057174E" w:rsidP="008A515A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252525"/>
              </w:rPr>
            </w:pPr>
            <w:r w:rsidRPr="00567173">
              <w:rPr>
                <w:rFonts w:cstheme="minorHAnsi"/>
                <w:color w:val="252525"/>
              </w:rPr>
              <w:t>ERISA Information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300" w:type="dxa"/>
              <w:bottom w:w="40" w:type="dxa"/>
              <w:right w:w="40" w:type="dxa"/>
            </w:tcMar>
          </w:tcPr>
          <w:p w14:paraId="0F6E1E44" w14:textId="77777777" w:rsidR="009E6436" w:rsidRPr="00567173" w:rsidRDefault="0057174E" w:rsidP="008A515A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theme="minorHAnsi"/>
                <w:color w:val="252525"/>
              </w:rPr>
            </w:pPr>
            <w:r w:rsidRPr="00567173">
              <w:rPr>
                <w:rFonts w:cstheme="minorHAnsi"/>
                <w:color w:val="252525"/>
              </w:rPr>
              <w:t xml:space="preserve">     </w:t>
            </w:r>
          </w:p>
        </w:tc>
      </w:tr>
      <w:tr w:rsidR="009E6436" w:rsidRPr="00567173" w14:paraId="6D165268" w14:textId="77777777" w:rsidTr="00AA7788"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300" w:type="dxa"/>
              <w:bottom w:w="40" w:type="dxa"/>
              <w:right w:w="40" w:type="dxa"/>
            </w:tcMar>
          </w:tcPr>
          <w:p w14:paraId="26B7F747" w14:textId="01C52069" w:rsidR="009E6436" w:rsidRPr="00567173" w:rsidRDefault="0057174E" w:rsidP="008A515A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252525"/>
              </w:rPr>
            </w:pPr>
            <w:r w:rsidRPr="00567173">
              <w:rPr>
                <w:rFonts w:cstheme="minorHAnsi"/>
                <w:color w:val="252525"/>
              </w:rPr>
              <w:t xml:space="preserve">Plan Sponsor: </w:t>
            </w:r>
            <w:r w:rsidR="00AA7788" w:rsidRPr="008810FB">
              <w:rPr>
                <w:rFonts w:cstheme="minorHAnsi"/>
                <w:highlight w:val="yellow"/>
              </w:rPr>
              <w:t>____________</w:t>
            </w:r>
            <w:r w:rsidR="00AA7788">
              <w:rPr>
                <w:rFonts w:cstheme="minorHAnsi"/>
                <w:highlight w:val="yellow"/>
              </w:rPr>
              <w:t xml:space="preserve"> </w:t>
            </w:r>
            <w:r w:rsidR="00AA7788" w:rsidRPr="008810FB">
              <w:rPr>
                <w:rFonts w:cstheme="minorHAnsi"/>
                <w:highlight w:val="yellow"/>
              </w:rPr>
              <w:t>[Employer Name]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300" w:type="dxa"/>
              <w:bottom w:w="40" w:type="dxa"/>
              <w:right w:w="40" w:type="dxa"/>
            </w:tcMar>
          </w:tcPr>
          <w:p w14:paraId="7A9624FF" w14:textId="49EF8BCA" w:rsidR="009E6436" w:rsidRPr="00567173" w:rsidRDefault="009E6436" w:rsidP="008A515A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252525"/>
              </w:rPr>
            </w:pPr>
          </w:p>
        </w:tc>
      </w:tr>
      <w:tr w:rsidR="009E6436" w:rsidRPr="00567173" w14:paraId="72682E26" w14:textId="77777777" w:rsidTr="00AA7788"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300" w:type="dxa"/>
              <w:bottom w:w="40" w:type="dxa"/>
              <w:right w:w="40" w:type="dxa"/>
            </w:tcMar>
          </w:tcPr>
          <w:p w14:paraId="0C643EB8" w14:textId="03C6C53F" w:rsidR="009E6436" w:rsidRPr="00567173" w:rsidRDefault="009E6436" w:rsidP="008A515A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252525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300" w:type="dxa"/>
              <w:bottom w:w="40" w:type="dxa"/>
              <w:right w:w="40" w:type="dxa"/>
            </w:tcMar>
          </w:tcPr>
          <w:p w14:paraId="7CC6D1B6" w14:textId="75FE63C1" w:rsidR="009E6436" w:rsidRPr="00567173" w:rsidRDefault="009E6436" w:rsidP="008A515A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252525"/>
              </w:rPr>
            </w:pPr>
          </w:p>
        </w:tc>
      </w:tr>
      <w:tr w:rsidR="009E6436" w:rsidRPr="00567173" w14:paraId="17E261DE" w14:textId="77777777" w:rsidTr="00AA7788"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300" w:type="dxa"/>
              <w:bottom w:w="40" w:type="dxa"/>
              <w:right w:w="40" w:type="dxa"/>
            </w:tcMar>
          </w:tcPr>
          <w:p w14:paraId="21BF4B89" w14:textId="0D21C6E5" w:rsidR="009E6436" w:rsidRPr="00567173" w:rsidRDefault="0057174E" w:rsidP="008A515A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252525"/>
              </w:rPr>
            </w:pPr>
            <w:r w:rsidRPr="00567173">
              <w:rPr>
                <w:rFonts w:cstheme="minorHAnsi"/>
                <w:color w:val="252525"/>
              </w:rPr>
              <w:t xml:space="preserve">Plan Name: </w:t>
            </w:r>
            <w:r w:rsidR="00AA7788" w:rsidRPr="008810FB">
              <w:rPr>
                <w:rFonts w:cstheme="minorHAnsi"/>
                <w:highlight w:val="yellow"/>
              </w:rPr>
              <w:t>____________</w:t>
            </w:r>
            <w:r w:rsidR="00AA7788">
              <w:rPr>
                <w:rFonts w:cstheme="minorHAnsi"/>
                <w:highlight w:val="yellow"/>
              </w:rPr>
              <w:t xml:space="preserve"> </w:t>
            </w:r>
            <w:r w:rsidR="00AA7788" w:rsidRPr="008810FB">
              <w:rPr>
                <w:rFonts w:cstheme="minorHAnsi"/>
                <w:highlight w:val="yellow"/>
              </w:rPr>
              <w:t>[</w:t>
            </w:r>
            <w:r w:rsidR="00AA7788">
              <w:rPr>
                <w:rFonts w:cstheme="minorHAnsi"/>
                <w:highlight w:val="yellow"/>
              </w:rPr>
              <w:t>Name of Cafeteria Plan</w:t>
            </w:r>
            <w:r w:rsidR="00AA7788" w:rsidRPr="008810FB">
              <w:rPr>
                <w:rFonts w:cstheme="minorHAnsi"/>
                <w:highlight w:val="yellow"/>
              </w:rPr>
              <w:t>]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300" w:type="dxa"/>
              <w:bottom w:w="40" w:type="dxa"/>
              <w:right w:w="40" w:type="dxa"/>
            </w:tcMar>
          </w:tcPr>
          <w:p w14:paraId="42C1979E" w14:textId="224E57A5" w:rsidR="009E6436" w:rsidRPr="00567173" w:rsidRDefault="0057174E" w:rsidP="00AA7788">
            <w:pPr>
              <w:widowControl w:val="0"/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252525"/>
              </w:rPr>
            </w:pPr>
            <w:r w:rsidRPr="00567173">
              <w:rPr>
                <w:rFonts w:cstheme="minorHAnsi"/>
                <w:color w:val="252525"/>
              </w:rPr>
              <w:t xml:space="preserve"> </w:t>
            </w:r>
          </w:p>
        </w:tc>
      </w:tr>
    </w:tbl>
    <w:p w14:paraId="128C6519" w14:textId="77777777" w:rsidR="009E6436" w:rsidRPr="00567173" w:rsidRDefault="009E6436" w:rsidP="008A515A">
      <w:pPr>
        <w:widowControl w:val="0"/>
        <w:autoSpaceDE w:val="0"/>
        <w:autoSpaceDN w:val="0"/>
        <w:adjustRightInd w:val="0"/>
        <w:spacing w:after="120" w:line="240" w:lineRule="auto"/>
        <w:rPr>
          <w:rFonts w:cstheme="minorHAnsi"/>
        </w:rPr>
      </w:pPr>
    </w:p>
    <w:sectPr w:rsidR="009E6436" w:rsidRPr="0056717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B75B8" w14:textId="77777777" w:rsidR="00F95BF7" w:rsidRDefault="00F95BF7">
      <w:pPr>
        <w:spacing w:after="0" w:line="240" w:lineRule="auto"/>
      </w:pPr>
      <w:r>
        <w:separator/>
      </w:r>
    </w:p>
  </w:endnote>
  <w:endnote w:type="continuationSeparator" w:id="0">
    <w:p w14:paraId="3880B73B" w14:textId="77777777" w:rsidR="00F95BF7" w:rsidRDefault="00F9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ns-serif">
    <w:altName w:val="Calibri"/>
    <w:panose1 w:val="020B0604020202020204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89872" w14:textId="77777777" w:rsidR="009E6436" w:rsidRDefault="009E6436">
    <w:pPr>
      <w:widowControl w:val="0"/>
      <w:suppressAutoHyphens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46A6A" w14:textId="77777777" w:rsidR="00F95BF7" w:rsidRDefault="00F95BF7">
      <w:pPr>
        <w:spacing w:after="0" w:line="240" w:lineRule="auto"/>
      </w:pPr>
      <w:r>
        <w:separator/>
      </w:r>
    </w:p>
  </w:footnote>
  <w:footnote w:type="continuationSeparator" w:id="0">
    <w:p w14:paraId="1D3472FA" w14:textId="77777777" w:rsidR="00F95BF7" w:rsidRDefault="00F9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6EC06" w14:textId="77777777" w:rsidR="009E6436" w:rsidRDefault="009E6436">
    <w:pPr>
      <w:widowControl w:val="0"/>
      <w:suppressAutoHyphens/>
      <w:autoSpaceDE w:val="0"/>
      <w:autoSpaceDN w:val="0"/>
      <w:adjustRightInd w:val="0"/>
      <w:spacing w:before="720" w:after="0" w:line="288" w:lineRule="auto"/>
      <w:jc w:val="center"/>
      <w:rPr>
        <w:rFonts w:ascii="sans-serif" w:hAnsi="sans-serif" w:cs="sans-serif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E028"/>
    <w:multiLevelType w:val="singleLevel"/>
    <w:tmpl w:val="FFFFFFFF"/>
    <w:lvl w:ilvl="0">
      <w:numFmt w:val="decimal"/>
      <w:lvlText w:val=" "/>
      <w:lvlJc w:val="left"/>
    </w:lvl>
  </w:abstractNum>
  <w:abstractNum w:abstractNumId="1" w15:restartNumberingAfterBreak="0">
    <w:nsid w:val="FFFFEAC7"/>
    <w:multiLevelType w:val="singleLevel"/>
    <w:tmpl w:val="FFFFFFFF"/>
    <w:lvl w:ilvl="0">
      <w:numFmt w:val="decimal"/>
      <w:lvlText w:val=" "/>
      <w:lvlJc w:val="left"/>
    </w:lvl>
  </w:abstractNum>
  <w:abstractNum w:abstractNumId="2" w15:restartNumberingAfterBreak="0">
    <w:nsid w:val="FFFFEDC3"/>
    <w:multiLevelType w:val="singleLevel"/>
    <w:tmpl w:val="FFFFFFFF"/>
    <w:lvl w:ilvl="0">
      <w:numFmt w:val="decimal"/>
      <w:lvlText w:val=" "/>
      <w:lvlJc w:val="left"/>
    </w:lvl>
  </w:abstractNum>
  <w:abstractNum w:abstractNumId="3" w15:restartNumberingAfterBreak="0">
    <w:nsid w:val="FFFFF42D"/>
    <w:multiLevelType w:val="singleLevel"/>
    <w:tmpl w:val="FFFFFFFF"/>
    <w:lvl w:ilvl="0">
      <w:numFmt w:val="decimal"/>
      <w:lvlText w:val=" "/>
      <w:lvlJc w:val="left"/>
    </w:lvl>
  </w:abstractNum>
  <w:abstractNum w:abstractNumId="4" w15:restartNumberingAfterBreak="0">
    <w:nsid w:val="FFFFF453"/>
    <w:multiLevelType w:val="singleLevel"/>
    <w:tmpl w:val="FFFFFFFF"/>
    <w:lvl w:ilvl="0">
      <w:numFmt w:val="decimal"/>
      <w:lvlText w:val=" "/>
      <w:lvlJc w:val="left"/>
    </w:lvl>
  </w:abstractNum>
  <w:abstractNum w:abstractNumId="5" w15:restartNumberingAfterBreak="0">
    <w:nsid w:val="000009E5"/>
    <w:multiLevelType w:val="singleLevel"/>
    <w:tmpl w:val="FFFFFFFF"/>
    <w:lvl w:ilvl="0">
      <w:numFmt w:val="decimal"/>
      <w:lvlText w:val=" "/>
      <w:lvlJc w:val="left"/>
    </w:lvl>
  </w:abstractNum>
  <w:abstractNum w:abstractNumId="6" w15:restartNumberingAfterBreak="0">
    <w:nsid w:val="00001FBC"/>
    <w:multiLevelType w:val="singleLevel"/>
    <w:tmpl w:val="FFFFFFFF"/>
    <w:lvl w:ilvl="0">
      <w:numFmt w:val="decimal"/>
      <w:lvlText w:val=" "/>
      <w:lvlJc w:val="left"/>
    </w:lvl>
  </w:abstractNum>
  <w:abstractNum w:abstractNumId="7" w15:restartNumberingAfterBreak="0">
    <w:nsid w:val="00002676"/>
    <w:multiLevelType w:val="singleLevel"/>
    <w:tmpl w:val="FFFFFFFF"/>
    <w:lvl w:ilvl="0">
      <w:numFmt w:val="decimal"/>
      <w:lvlText w:val=" "/>
      <w:lvlJc w:val="left"/>
    </w:lvl>
  </w:abstractNum>
  <w:abstractNum w:abstractNumId="8" w15:restartNumberingAfterBreak="0">
    <w:nsid w:val="1AA559B7"/>
    <w:multiLevelType w:val="hybridMultilevel"/>
    <w:tmpl w:val="46D4C70E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5916F6"/>
    <w:multiLevelType w:val="hybridMultilevel"/>
    <w:tmpl w:val="F5068A76"/>
    <w:lvl w:ilvl="0" w:tplc="83BC40CA">
      <w:start w:val="1"/>
      <w:numFmt w:val="decimal"/>
      <w:lvlText w:val="%1."/>
      <w:lvlJc w:val="left"/>
      <w:pPr>
        <w:ind w:left="122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0" w15:restartNumberingAfterBreak="0">
    <w:nsid w:val="55F03223"/>
    <w:multiLevelType w:val="hybridMultilevel"/>
    <w:tmpl w:val="46D4C70E"/>
    <w:lvl w:ilvl="0" w:tplc="79481E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883651"/>
    <w:multiLevelType w:val="hybridMultilevel"/>
    <w:tmpl w:val="B5CE128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7D0A40"/>
    <w:multiLevelType w:val="hybridMultilevel"/>
    <w:tmpl w:val="1D92E2FC"/>
    <w:lvl w:ilvl="0" w:tplc="9A5084D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0051472">
    <w:abstractNumId w:val="2"/>
  </w:num>
  <w:num w:numId="2" w16cid:durableId="1637024027">
    <w:abstractNumId w:val="6"/>
  </w:num>
  <w:num w:numId="3" w16cid:durableId="166596578">
    <w:abstractNumId w:val="5"/>
  </w:num>
  <w:num w:numId="4" w16cid:durableId="1279022646">
    <w:abstractNumId w:val="7"/>
  </w:num>
  <w:num w:numId="5" w16cid:durableId="166217418">
    <w:abstractNumId w:val="4"/>
  </w:num>
  <w:num w:numId="6" w16cid:durableId="163404687">
    <w:abstractNumId w:val="0"/>
  </w:num>
  <w:num w:numId="7" w16cid:durableId="1741321596">
    <w:abstractNumId w:val="3"/>
  </w:num>
  <w:num w:numId="8" w16cid:durableId="1474328695">
    <w:abstractNumId w:val="1"/>
  </w:num>
  <w:num w:numId="9" w16cid:durableId="895508498">
    <w:abstractNumId w:val="12"/>
  </w:num>
  <w:num w:numId="10" w16cid:durableId="1589146950">
    <w:abstractNumId w:val="11"/>
  </w:num>
  <w:num w:numId="11" w16cid:durableId="1370032423">
    <w:abstractNumId w:val="10"/>
  </w:num>
  <w:num w:numId="12" w16cid:durableId="1061948324">
    <w:abstractNumId w:val="9"/>
  </w:num>
  <w:num w:numId="13" w16cid:durableId="100333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5A"/>
    <w:rsid w:val="000275CF"/>
    <w:rsid w:val="00072B6E"/>
    <w:rsid w:val="000945AF"/>
    <w:rsid w:val="00160F90"/>
    <w:rsid w:val="002407DC"/>
    <w:rsid w:val="00356D0A"/>
    <w:rsid w:val="003F4B43"/>
    <w:rsid w:val="004063EB"/>
    <w:rsid w:val="00492EA0"/>
    <w:rsid w:val="00567173"/>
    <w:rsid w:val="0057174E"/>
    <w:rsid w:val="006D04C4"/>
    <w:rsid w:val="006F4F1C"/>
    <w:rsid w:val="008A515A"/>
    <w:rsid w:val="009637F2"/>
    <w:rsid w:val="009E6436"/>
    <w:rsid w:val="00A174FB"/>
    <w:rsid w:val="00AA7788"/>
    <w:rsid w:val="00B467D1"/>
    <w:rsid w:val="00B60224"/>
    <w:rsid w:val="00CC61E0"/>
    <w:rsid w:val="00CF7C3D"/>
    <w:rsid w:val="00D21E05"/>
    <w:rsid w:val="00D23A06"/>
    <w:rsid w:val="00D455AC"/>
    <w:rsid w:val="00F5641E"/>
    <w:rsid w:val="00F9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45EFCC"/>
  <w14:defaultImageDpi w14:val="0"/>
  <w15:docId w15:val="{62A58DE4-D671-450A-AB61-A1308433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F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75C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945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A793FB9-6C9A-4E10-B963-750FFB1A6B6A}">
  <we:reference id="wa200000676" version="2.9.0.0" store="en-US" storeType="OMEX"/>
  <we:alternateReferences>
    <we:reference id="wa200000676" version="2.9.0.0" store="WA200000676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20190305.V2</dc:creator>
  <cp:keywords/>
  <dc:description/>
  <cp:lastModifiedBy>Jordan Davis</cp:lastModifiedBy>
  <cp:revision>3</cp:revision>
  <dcterms:created xsi:type="dcterms:W3CDTF">2025-09-11T18:09:00Z</dcterms:created>
  <dcterms:modified xsi:type="dcterms:W3CDTF">2025-09-11T19:44:00Z</dcterms:modified>
</cp:coreProperties>
</file>